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343A" w14:textId="2C63C3C0" w:rsidR="00EC59F5" w:rsidRPr="004665F6" w:rsidRDefault="004665F6" w:rsidP="004665F6">
      <w:pPr>
        <w:suppressAutoHyphens/>
        <w:autoSpaceDN w:val="0"/>
        <w:spacing w:line="256" w:lineRule="auto"/>
        <w:jc w:val="center"/>
        <w:textAlignment w:val="baseline"/>
        <w:rPr>
          <w:rFonts w:ascii="Times New Roman" w:hAnsi="Times New Roman" w:cs="Times New Roman"/>
          <w:b/>
          <w:bCs/>
          <w:sz w:val="40"/>
          <w:szCs w:val="40"/>
        </w:rPr>
      </w:pPr>
      <w:r w:rsidRPr="004665F6">
        <w:rPr>
          <w:rFonts w:ascii="Times New Roman" w:eastAsia="Calibri" w:hAnsi="Times New Roman" w:cs="Times New Roman"/>
          <w:sz w:val="24"/>
          <w:szCs w:val="24"/>
        </w:rPr>
        <w:t>Uzasadnienie                                                                                                                                                                         do uchwały Nr XXXII/</w:t>
      </w:r>
      <w:r w:rsidR="002B0D32">
        <w:rPr>
          <w:rFonts w:ascii="Times New Roman" w:eastAsia="Calibri" w:hAnsi="Times New Roman" w:cs="Times New Roman"/>
          <w:sz w:val="24"/>
          <w:szCs w:val="24"/>
        </w:rPr>
        <w:t>204</w:t>
      </w:r>
      <w:r w:rsidRPr="004665F6">
        <w:rPr>
          <w:rFonts w:ascii="Times New Roman" w:eastAsia="Calibri" w:hAnsi="Times New Roman" w:cs="Times New Roman"/>
          <w:sz w:val="24"/>
          <w:szCs w:val="24"/>
        </w:rPr>
        <w:t xml:space="preserve">/2021 Rady Miasta Stoczek Łukowski z dnia 25 listopada 2021 r.                                                w sprawie nadania pośmiertnie tytułu Honorowy Obywatel Miasta Stoczek Łukowski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Stanisławowi Wielgoskowi</w:t>
      </w:r>
    </w:p>
    <w:p w14:paraId="714D6D14" w14:textId="3FD1FBE0" w:rsidR="00EC59F5" w:rsidRPr="00822A51" w:rsidRDefault="00EC59F5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2A51">
        <w:rPr>
          <w:rFonts w:ascii="Times New Roman" w:hAnsi="Times New Roman" w:cs="Times New Roman"/>
          <w:sz w:val="24"/>
          <w:szCs w:val="24"/>
        </w:rPr>
        <w:t xml:space="preserve">Stanisław Wielgosek urodził się 20 listopada 1881 roku w Latowiczu pow. Mińsk Mazowiecki. W 1901 roku ukończył Seminarium Nauczycielskie w Siennicy. W 1902 roku będąc już nauczycielem nawiązał stosunki z Warszawą i przystąpił do pracy konspiracyjnej na rzecz oświaty. </w:t>
      </w:r>
    </w:p>
    <w:p w14:paraId="27E2B63A" w14:textId="03908179" w:rsidR="00EC59F5" w:rsidRPr="00822A51" w:rsidRDefault="00EC59F5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Praca ta polegała na tajnej nauce języka polskiego, historii i geografii. Za tę działalność został usunięty z posady nauczyciela i na zlecenie Aleksandra Świętochowskiego wyjechał na Kurpie celem tworzenia Tajnych Kół Oświatowych.</w:t>
      </w:r>
    </w:p>
    <w:p w14:paraId="57EC7B5A" w14:textId="437B30B5" w:rsidR="006A1809" w:rsidRPr="00822A51" w:rsidRDefault="00EC59F5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 xml:space="preserve">W walce o szkołę polską i naukę w języku polskim wzywał do rozpoczęcia Strajku szkolnego. Był współorganizatorem </w:t>
      </w:r>
      <w:r w:rsidR="006A1809" w:rsidRPr="00822A51">
        <w:rPr>
          <w:rFonts w:ascii="Times New Roman" w:hAnsi="Times New Roman" w:cs="Times New Roman"/>
          <w:sz w:val="24"/>
          <w:szCs w:val="24"/>
        </w:rPr>
        <w:t>tajnego Zjazdu Nauczycieli w Pilaszkowie w 1905 roku, na którym postanowiono przerwać strajk i przystąpić do pracy w szkole, ale w szkole polskiej.</w:t>
      </w:r>
    </w:p>
    <w:p w14:paraId="19B36C0A" w14:textId="5996AF19" w:rsidR="00EC59F5" w:rsidRPr="00822A51" w:rsidRDefault="006A1809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Po przymusowym urlopie powrócił do pracy nauczycielskiej i nadal angażował się</w:t>
      </w:r>
      <w:r w:rsidR="00822A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2A51">
        <w:rPr>
          <w:rFonts w:ascii="Times New Roman" w:hAnsi="Times New Roman" w:cs="Times New Roman"/>
          <w:sz w:val="24"/>
          <w:szCs w:val="24"/>
        </w:rPr>
        <w:t xml:space="preserve"> w działalność polityczną. Tu należał do N.K.N i brał udział w zjeździe Rady Narodowej</w:t>
      </w:r>
      <w:r w:rsidR="00822A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2A51">
        <w:rPr>
          <w:rFonts w:ascii="Times New Roman" w:hAnsi="Times New Roman" w:cs="Times New Roman"/>
          <w:sz w:val="24"/>
          <w:szCs w:val="24"/>
        </w:rPr>
        <w:t xml:space="preserve"> w Warszawie.</w:t>
      </w:r>
    </w:p>
    <w:p w14:paraId="44F30F39" w14:textId="0E979023" w:rsidR="00CD33E5" w:rsidRPr="00822A51" w:rsidRDefault="00CD33E5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 xml:space="preserve">Rok 1919 po ciężkiej chorobie i operacji żołądka </w:t>
      </w:r>
      <w:r w:rsidR="009F7190" w:rsidRPr="00822A51">
        <w:rPr>
          <w:rFonts w:ascii="Times New Roman" w:hAnsi="Times New Roman" w:cs="Times New Roman"/>
          <w:sz w:val="24"/>
          <w:szCs w:val="24"/>
        </w:rPr>
        <w:t xml:space="preserve">dla poratowania zdrowia spędzał </w:t>
      </w:r>
      <w:r w:rsidR="00822A5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7190" w:rsidRPr="00822A51">
        <w:rPr>
          <w:rFonts w:ascii="Times New Roman" w:hAnsi="Times New Roman" w:cs="Times New Roman"/>
          <w:sz w:val="24"/>
          <w:szCs w:val="24"/>
        </w:rPr>
        <w:t xml:space="preserve">w Stoczku. Tu pracował w miejscowym Podkomitecie Obrony Państwa (1920 – 1921). </w:t>
      </w:r>
      <w:r w:rsidR="00822A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7190" w:rsidRPr="00822A51">
        <w:rPr>
          <w:rFonts w:ascii="Times New Roman" w:hAnsi="Times New Roman" w:cs="Times New Roman"/>
          <w:sz w:val="24"/>
          <w:szCs w:val="24"/>
        </w:rPr>
        <w:t>W Stoczku pozostał aż do aresztowania przez Gestapo w 1940 roku.</w:t>
      </w:r>
    </w:p>
    <w:p w14:paraId="1DA4F7B9" w14:textId="6383FBD6" w:rsidR="009F7190" w:rsidRPr="00822A51" w:rsidRDefault="009F7190" w:rsidP="00822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</w:r>
      <w:r w:rsidRPr="00822A51">
        <w:rPr>
          <w:rFonts w:ascii="Times New Roman" w:hAnsi="Times New Roman" w:cs="Times New Roman"/>
          <w:b/>
          <w:bCs/>
          <w:sz w:val="24"/>
          <w:szCs w:val="24"/>
        </w:rPr>
        <w:t>Ignacy Szerszeń w kronice szkolnej z okresu okupacji hitlerowskiej pisał: „Rzadko dziś daje się słyszeć o byłym Kierowniku szkoły i Burmistrzu Miasta – Stanisławie Wielgosku”.</w:t>
      </w:r>
    </w:p>
    <w:p w14:paraId="596134F4" w14:textId="730C9A63" w:rsidR="009F7190" w:rsidRPr="00822A51" w:rsidRDefault="009F7190" w:rsidP="00822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A51">
        <w:rPr>
          <w:rFonts w:ascii="Times New Roman" w:hAnsi="Times New Roman" w:cs="Times New Roman"/>
          <w:b/>
          <w:bCs/>
          <w:sz w:val="24"/>
          <w:szCs w:val="24"/>
        </w:rPr>
        <w:tab/>
        <w:t>Sądzę, że po wojnie, gdy życie się unormuje wó</w:t>
      </w:r>
      <w:r w:rsidR="00FB3029" w:rsidRPr="00822A5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22A51">
        <w:rPr>
          <w:rFonts w:ascii="Times New Roman" w:hAnsi="Times New Roman" w:cs="Times New Roman"/>
          <w:b/>
          <w:bCs/>
          <w:sz w:val="24"/>
          <w:szCs w:val="24"/>
        </w:rPr>
        <w:t>czas znajdzie się ktoś, co zajmie się podniesieniem zasług zacnego obywatela na niwie oświatowej i samorządowej</w:t>
      </w:r>
      <w:r w:rsidR="00FB3029" w:rsidRPr="00822A5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35A4181E" w14:textId="50AB17D4" w:rsidR="00FB3029" w:rsidRPr="00822A51" w:rsidRDefault="00FB3029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A51">
        <w:rPr>
          <w:rFonts w:ascii="Times New Roman" w:hAnsi="Times New Roman" w:cs="Times New Roman"/>
          <w:sz w:val="24"/>
          <w:szCs w:val="24"/>
        </w:rPr>
        <w:t xml:space="preserve">Po wielu latach spełniamy posłannictwo i przedstawiamy biografię zasłużonego obywatela Stoczka, który w okresie dwudziestolecia międzywojennego był jedną </w:t>
      </w:r>
      <w:r w:rsidR="00822A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2A51">
        <w:rPr>
          <w:rFonts w:ascii="Times New Roman" w:hAnsi="Times New Roman" w:cs="Times New Roman"/>
          <w:sz w:val="24"/>
          <w:szCs w:val="24"/>
        </w:rPr>
        <w:t>z najważniejszy</w:t>
      </w:r>
      <w:r w:rsidR="00822A51">
        <w:rPr>
          <w:rFonts w:ascii="Times New Roman" w:hAnsi="Times New Roman" w:cs="Times New Roman"/>
          <w:sz w:val="24"/>
          <w:szCs w:val="24"/>
        </w:rPr>
        <w:t>ch</w:t>
      </w:r>
      <w:r w:rsidRPr="00822A51">
        <w:rPr>
          <w:rFonts w:ascii="Times New Roman" w:hAnsi="Times New Roman" w:cs="Times New Roman"/>
          <w:sz w:val="24"/>
          <w:szCs w:val="24"/>
        </w:rPr>
        <w:t xml:space="preserve"> postaci w mieście. Jego zaangażowaniu i niestrudzonej pracy na rzecz miasta – Stoczek zawdzięcza zachowanie ustroju miejskiego, awans cywilizacyjny, a szkoła pełny stopień organizacyjny i wszechstronny rozkwit.</w:t>
      </w:r>
    </w:p>
    <w:p w14:paraId="0B8E9ED9" w14:textId="64C91262" w:rsidR="00FB3029" w:rsidRPr="00822A51" w:rsidRDefault="00FB3029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Od 1920 roku pełnił funkcję Kierownika Szkoły w Stoczku i jednocześnie Burmistrza Miasta. Mocno angażował się w pracę na rzecz rozwoju oświaty. Był organizatorem kursów dla dorosłych oraz Kupieckiej Rzemieślniczej Szkoły Zawodowej.</w:t>
      </w:r>
    </w:p>
    <w:p w14:paraId="10D3153E" w14:textId="000B8D33" w:rsidR="00FB3029" w:rsidRPr="00822A51" w:rsidRDefault="00FB3029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W okresie pobytu w Stoczku piastował wiele znaczących funkcji w samorządzie powiatowym i wojewódzkim. W 1925 roku był delegatem na Ogólnopolski Zjazd</w:t>
      </w:r>
      <w:r w:rsidR="00611713" w:rsidRPr="00822A51">
        <w:rPr>
          <w:rFonts w:ascii="Times New Roman" w:hAnsi="Times New Roman" w:cs="Times New Roman"/>
          <w:sz w:val="24"/>
          <w:szCs w:val="24"/>
        </w:rPr>
        <w:t xml:space="preserve"> Miast Polskich. </w:t>
      </w:r>
    </w:p>
    <w:p w14:paraId="2D51B646" w14:textId="0053CDEE" w:rsidR="00611713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Jako Burmistrz Miasta wykonał wiele inwestycji, które zmieniły wygląd Stoczka:</w:t>
      </w:r>
    </w:p>
    <w:p w14:paraId="2A0FC568" w14:textId="07A57F98" w:rsidR="00611713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1923 – wybudowanie 2 studnie miejskich, remont ratusza,</w:t>
      </w:r>
    </w:p>
    <w:p w14:paraId="731C8DBB" w14:textId="6BF464B4" w:rsidR="00611713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1925 – organizacja Miejskiej Komunikacji Samochodowej, wybrukowanie 7180 m² ulic,</w:t>
      </w:r>
    </w:p>
    <w:p w14:paraId="415181BA" w14:textId="6CA09970" w:rsidR="00611713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1926 – zabrukowanie północnej części rynku, organizacja targowicy miejskiej na placu przy ul. Łukowskiej (Piłsudskiego),</w:t>
      </w:r>
    </w:p>
    <w:p w14:paraId="682B5F29" w14:textId="66B2DCF0" w:rsidR="00611713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1927 – oświetlenie miasta, dokończenie zabrukowania rynku,</w:t>
      </w:r>
    </w:p>
    <w:p w14:paraId="76D2D227" w14:textId="7A1F8FD9" w:rsidR="00611713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1929 – opracowanie regulaminu dla Komitetu Rozbudowy Stoczka (plan zagospodarowania),</w:t>
      </w:r>
    </w:p>
    <w:p w14:paraId="27DE7890" w14:textId="3AAC54E3" w:rsidR="00611713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1932–1934 – budowa 2 budynków szkolnych, uruchomienie betoniarni miejskiej, uruchomienie zegara na kościele,</w:t>
      </w:r>
    </w:p>
    <w:p w14:paraId="76BE21B5" w14:textId="77777777" w:rsidR="0055142D" w:rsidRPr="00822A51" w:rsidRDefault="00611713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1935–1937 – budowa remizy strażackiej (Miejski Ośrodek Kultury),</w:t>
      </w:r>
    </w:p>
    <w:p w14:paraId="0D8BC7EE" w14:textId="77777777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1936–1937 – budowa drogi bitej do Garwolina w granicach miasta.</w:t>
      </w:r>
    </w:p>
    <w:p w14:paraId="7A684C42" w14:textId="77777777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61BC9" w14:textId="77777777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lastRenderedPageBreak/>
        <w:tab/>
        <w:t>Jako członek Powiatowego Sejmiku Samorządowego sprawował opiekę nad Ośrodkiem Powiatowym w Dębku k. Stoczka. Był członkiem Wojewódzkich Władz Samorządowych (Sąd Koleżeński).</w:t>
      </w:r>
    </w:p>
    <w:p w14:paraId="4837CF6F" w14:textId="77777777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Za wzorowe wypełnienie funkcji zawodowych i społecznych w środowisku Stoczka, Łukowa i Lublina zastał odznaczony:</w:t>
      </w:r>
    </w:p>
    <w:p w14:paraId="59AAB4DA" w14:textId="77777777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- 1925 r. Medalem 3 Maja,</w:t>
      </w:r>
    </w:p>
    <w:p w14:paraId="2B602E44" w14:textId="77777777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- 1930 r. Krzyżem Niepodległości,</w:t>
      </w:r>
    </w:p>
    <w:p w14:paraId="53CDBA7C" w14:textId="77777777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>- 1934 r. Odznaką Honorową Stowarzyszenia Uczestników Walki o Szkołę Polską.</w:t>
      </w:r>
    </w:p>
    <w:p w14:paraId="1D95DF39" w14:textId="6C4F8978" w:rsidR="0055142D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Jako Kierownik Szkoły i długoletni Burmistrz cieszył się szacunkiem i uznaniem społeczeństwa. Kochany przez młodzież, przyjazny dla kolegów – nauczycieli, w czasie swej pracy podniósł wysoko autorytet szkoły i nauczyciela.</w:t>
      </w:r>
    </w:p>
    <w:p w14:paraId="556FC5C9" w14:textId="736F8C9C" w:rsidR="00611713" w:rsidRPr="00822A51" w:rsidRDefault="0055142D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 xml:space="preserve">Stanisław Wielgosek został aresztowany przez Gestapo 17 marca 1940 roku </w:t>
      </w:r>
      <w:r w:rsidR="00822A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2A51">
        <w:rPr>
          <w:rFonts w:ascii="Times New Roman" w:hAnsi="Times New Roman" w:cs="Times New Roman"/>
          <w:sz w:val="24"/>
          <w:szCs w:val="24"/>
        </w:rPr>
        <w:t>w Stoczku. Osadzony w areszcie w Żelechowie</w:t>
      </w:r>
      <w:r w:rsidR="00000BBF" w:rsidRPr="00822A51">
        <w:rPr>
          <w:rFonts w:ascii="Times New Roman" w:hAnsi="Times New Roman" w:cs="Times New Roman"/>
          <w:sz w:val="24"/>
          <w:szCs w:val="24"/>
        </w:rPr>
        <w:t>, następnie w Garwolinie</w:t>
      </w:r>
      <w:r w:rsidRPr="00822A51">
        <w:rPr>
          <w:rFonts w:ascii="Times New Roman" w:hAnsi="Times New Roman" w:cs="Times New Roman"/>
          <w:sz w:val="24"/>
          <w:szCs w:val="24"/>
        </w:rPr>
        <w:t xml:space="preserve"> </w:t>
      </w:r>
      <w:r w:rsidR="00000BBF" w:rsidRPr="00822A51">
        <w:rPr>
          <w:rFonts w:ascii="Times New Roman" w:hAnsi="Times New Roman" w:cs="Times New Roman"/>
          <w:sz w:val="24"/>
          <w:szCs w:val="24"/>
        </w:rPr>
        <w:t xml:space="preserve">oraz na Pawiaku </w:t>
      </w:r>
      <w:r w:rsidR="00822A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0BBF" w:rsidRPr="00822A51">
        <w:rPr>
          <w:rFonts w:ascii="Times New Roman" w:hAnsi="Times New Roman" w:cs="Times New Roman"/>
          <w:sz w:val="24"/>
          <w:szCs w:val="24"/>
        </w:rPr>
        <w:t>w Warszawie. W dniu 22 czerwca 1940 roku został wywieziony na Palmiry i tam stracony. Spoczywa w zbiorowej mogile obok groby Janusza Kusocińskiego.</w:t>
      </w:r>
    </w:p>
    <w:p w14:paraId="2600FDAE" w14:textId="03AB5C75" w:rsidR="00000BBF" w:rsidRPr="00822A51" w:rsidRDefault="00000BBF" w:rsidP="00822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51">
        <w:rPr>
          <w:rFonts w:ascii="Times New Roman" w:hAnsi="Times New Roman" w:cs="Times New Roman"/>
          <w:sz w:val="24"/>
          <w:szCs w:val="24"/>
        </w:rPr>
        <w:tab/>
        <w:t>W</w:t>
      </w:r>
      <w:r w:rsidR="00175343">
        <w:rPr>
          <w:rFonts w:ascii="Times New Roman" w:hAnsi="Times New Roman" w:cs="Times New Roman"/>
          <w:sz w:val="24"/>
          <w:szCs w:val="24"/>
        </w:rPr>
        <w:t xml:space="preserve"> 1974 r. w</w:t>
      </w:r>
      <w:r w:rsidRPr="00822A51">
        <w:rPr>
          <w:rFonts w:ascii="Times New Roman" w:hAnsi="Times New Roman" w:cs="Times New Roman"/>
          <w:sz w:val="24"/>
          <w:szCs w:val="24"/>
        </w:rPr>
        <w:t xml:space="preserve"> uznaniu zasług na rzecz oświaty i rozwoju Stoczka, </w:t>
      </w:r>
      <w:r w:rsidR="00CA69FC">
        <w:rPr>
          <w:rFonts w:ascii="Times New Roman" w:hAnsi="Times New Roman" w:cs="Times New Roman"/>
          <w:sz w:val="24"/>
          <w:szCs w:val="24"/>
        </w:rPr>
        <w:t>Rada Narodowa</w:t>
      </w:r>
      <w:r w:rsidR="00175343">
        <w:rPr>
          <w:rFonts w:ascii="Times New Roman" w:hAnsi="Times New Roman" w:cs="Times New Roman"/>
          <w:sz w:val="24"/>
          <w:szCs w:val="24"/>
        </w:rPr>
        <w:t xml:space="preserve"> Miasta i Gminy </w:t>
      </w:r>
      <w:r w:rsidR="00CA69FC">
        <w:rPr>
          <w:rFonts w:ascii="Times New Roman" w:hAnsi="Times New Roman" w:cs="Times New Roman"/>
          <w:sz w:val="24"/>
          <w:szCs w:val="24"/>
        </w:rPr>
        <w:t>Stocz</w:t>
      </w:r>
      <w:r w:rsidR="00175343">
        <w:rPr>
          <w:rFonts w:ascii="Times New Roman" w:hAnsi="Times New Roman" w:cs="Times New Roman"/>
          <w:sz w:val="24"/>
          <w:szCs w:val="24"/>
        </w:rPr>
        <w:t>e</w:t>
      </w:r>
      <w:r w:rsidR="00CA69FC">
        <w:rPr>
          <w:rFonts w:ascii="Times New Roman" w:hAnsi="Times New Roman" w:cs="Times New Roman"/>
          <w:sz w:val="24"/>
          <w:szCs w:val="24"/>
        </w:rPr>
        <w:t xml:space="preserve">k Łukowski uchwałą nr 106, nazwała </w:t>
      </w:r>
      <w:r w:rsidRPr="00822A51">
        <w:rPr>
          <w:rFonts w:ascii="Times New Roman" w:hAnsi="Times New Roman" w:cs="Times New Roman"/>
          <w:sz w:val="24"/>
          <w:szCs w:val="24"/>
        </w:rPr>
        <w:t>plac na którym znajdują się obiekty szkolne imieniem Stanisława Wielgoska.</w:t>
      </w:r>
    </w:p>
    <w:p w14:paraId="48A2A074" w14:textId="0BD378D7" w:rsidR="00000BBF" w:rsidRPr="00822A51" w:rsidRDefault="004665F6" w:rsidP="00822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A51">
        <w:rPr>
          <w:rFonts w:ascii="Times New Roman" w:hAnsi="Times New Roman" w:cs="Times New Roman"/>
          <w:sz w:val="24"/>
          <w:szCs w:val="24"/>
        </w:rPr>
        <w:t xml:space="preserve">Rok 2021 Rada Miasta Stoczek Łukowski ustanowiła Rokiem Obchodów Jubileuszu 475 – lecia Nadania Praw Miejskich dla Stoczka Łukowskiego. </w:t>
      </w:r>
      <w:r w:rsidR="00175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22A51">
        <w:rPr>
          <w:rFonts w:ascii="Times New Roman" w:hAnsi="Times New Roman" w:cs="Times New Roman"/>
          <w:sz w:val="24"/>
          <w:szCs w:val="24"/>
        </w:rPr>
        <w:t>To doskonały czas aby wyrazić wdzięczność i podziękowanie</w:t>
      </w:r>
      <w:r w:rsidRPr="0046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Stanisławowi Wielgoskowi</w:t>
      </w:r>
      <w:r w:rsidR="00822A51">
        <w:rPr>
          <w:rFonts w:ascii="Times New Roman" w:hAnsi="Times New Roman" w:cs="Times New Roman"/>
          <w:sz w:val="24"/>
          <w:szCs w:val="24"/>
        </w:rPr>
        <w:t xml:space="preserve"> za zaangażowanie i wszelką działalność na rzecz naszego miasta </w:t>
      </w:r>
      <w:r>
        <w:rPr>
          <w:rFonts w:ascii="Times New Roman" w:hAnsi="Times New Roman" w:cs="Times New Roman"/>
          <w:sz w:val="24"/>
          <w:szCs w:val="24"/>
        </w:rPr>
        <w:t>i nadać Tytuł Honorowego Obywatela Miasta jako wyraz najwyższego uznania i wyróżnienia.</w:t>
      </w:r>
    </w:p>
    <w:sectPr w:rsidR="00000BBF" w:rsidRPr="00822A51" w:rsidSect="00EC59F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F5"/>
    <w:rsid w:val="00000BBF"/>
    <w:rsid w:val="00034BFA"/>
    <w:rsid w:val="00175343"/>
    <w:rsid w:val="002B0D32"/>
    <w:rsid w:val="004665F6"/>
    <w:rsid w:val="004C26DE"/>
    <w:rsid w:val="004D01A1"/>
    <w:rsid w:val="0055142D"/>
    <w:rsid w:val="00611713"/>
    <w:rsid w:val="006A1809"/>
    <w:rsid w:val="00822A51"/>
    <w:rsid w:val="009F7190"/>
    <w:rsid w:val="00CA69FC"/>
    <w:rsid w:val="00CD33E5"/>
    <w:rsid w:val="00EC59F5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D482"/>
  <w15:chartTrackingRefBased/>
  <w15:docId w15:val="{5E465D4C-5C0F-4B26-ABDC-04A261A1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7</cp:revision>
  <dcterms:created xsi:type="dcterms:W3CDTF">2021-11-16T15:53:00Z</dcterms:created>
  <dcterms:modified xsi:type="dcterms:W3CDTF">2021-11-17T12:01:00Z</dcterms:modified>
</cp:coreProperties>
</file>